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9C1D" w14:textId="77777777" w:rsidR="006F09DC" w:rsidRDefault="006F09DC" w:rsidP="006F09DC">
      <w:pP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C47EBE" w14:textId="6C30C6AC" w:rsidR="006F09DC" w:rsidRDefault="006F09DC" w:rsidP="006F09DC">
      <w:pP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D56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ABOUT US</w:t>
      </w:r>
    </w:p>
    <w:p w14:paraId="4FB70709" w14:textId="77777777" w:rsidR="006F09DC" w:rsidRDefault="006F09DC" w:rsidP="006F09DC">
      <w:pP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F297E" w14:textId="6D191CB4" w:rsidR="006F09DC" w:rsidRDefault="006F09DC" w:rsidP="006F09DC">
      <w:pPr>
        <w:pStyle w:val="ListParagraph"/>
        <w:tabs>
          <w:tab w:val="left" w:pos="720"/>
        </w:tabs>
        <w:ind w:left="0"/>
      </w:pPr>
      <w:r>
        <w:rPr>
          <w:rFonts w:ascii="Cambria" w:hAnsi="Cambria"/>
        </w:rPr>
        <w:t>+</w:t>
      </w:r>
      <w:r w:rsidRPr="00EF25E6">
        <w:t>Vantage Corporation is a well-established global machine tool supplier providing design, build, and service of specialized inspection and assembly equipment. Our headquarters is in Livonia, Michigan with divisions located in Mexico and C</w:t>
      </w:r>
      <w:r w:rsidR="00644C57">
        <w:t>anada</w:t>
      </w:r>
      <w:r w:rsidRPr="00EF25E6">
        <w:t>. We have achieved success using cutting-edge technology, international presence, and a primary focus on Customer support.</w:t>
      </w:r>
    </w:p>
    <w:p w14:paraId="7750F107" w14:textId="77777777" w:rsidR="006F09DC" w:rsidRPr="00EF25E6" w:rsidRDefault="006F09DC" w:rsidP="006F09DC">
      <w:pPr>
        <w:pStyle w:val="ListParagraph"/>
        <w:tabs>
          <w:tab w:val="left" w:pos="720"/>
        </w:tabs>
        <w:ind w:left="0"/>
      </w:pPr>
    </w:p>
    <w:p w14:paraId="2A27CB40" w14:textId="77777777" w:rsidR="006F09DC" w:rsidRPr="00053734" w:rsidRDefault="00DE308E" w:rsidP="006F09DC">
      <w:pPr>
        <w:ind w:firstLine="720"/>
        <w:rPr>
          <w:rFonts w:ascii="Cambria" w:hAnsi="Cambria"/>
        </w:rPr>
      </w:pPr>
      <w:hyperlink r:id="rId7" w:history="1">
        <w:r w:rsidR="006F09DC" w:rsidRPr="009E4C5D">
          <w:rPr>
            <w:rStyle w:val="Hyperlink"/>
            <w:rFonts w:ascii="Cambria" w:hAnsi="Cambria"/>
          </w:rPr>
          <w:t>http://vantage-corp.com/</w:t>
        </w:r>
      </w:hyperlink>
    </w:p>
    <w:p w14:paraId="41059FB7" w14:textId="3C1E4EF2" w:rsidR="00F818E3" w:rsidRPr="00417E28" w:rsidRDefault="00F818E3" w:rsidP="00F818E3">
      <w:pPr>
        <w:pBdr>
          <w:top w:val="single" w:sz="12" w:space="12" w:color="ECECEC"/>
        </w:pBdr>
        <w:spacing w:after="240"/>
        <w:outlineLvl w:val="3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417E28">
        <w:rPr>
          <w:rFonts w:ascii="Helvetica" w:hAnsi="Helvetica" w:cs="Helvetica"/>
          <w:b/>
          <w:bCs/>
          <w:color w:val="000000"/>
          <w:sz w:val="27"/>
          <w:szCs w:val="27"/>
        </w:rPr>
        <w:t>Job Description</w:t>
      </w:r>
    </w:p>
    <w:p w14:paraId="18605503" w14:textId="1EFBCD85" w:rsidR="001B0CD4" w:rsidRPr="00ED5211" w:rsidRDefault="006F09DC" w:rsidP="001B0CD4">
      <w:r>
        <w:t xml:space="preserve">+Vantage is seeking a Livonia, MI based </w:t>
      </w:r>
      <w:r w:rsidR="001B0CD4" w:rsidRPr="00ED5211">
        <w:t>Electrical Panel Builder/ Field Wire Technician</w:t>
      </w:r>
      <w:r>
        <w:t>.</w:t>
      </w:r>
      <w:r w:rsidR="001B0CD4" w:rsidRPr="00ED5211">
        <w:t xml:space="preserve"> </w:t>
      </w:r>
      <w:r>
        <w:t xml:space="preserve">Candidate will </w:t>
      </w:r>
      <w:proofErr w:type="gramStart"/>
      <w:r>
        <w:t>work days</w:t>
      </w:r>
      <w:proofErr w:type="gramEnd"/>
      <w:r>
        <w:t xml:space="preserve"> and when needed, overtime will provided for.</w:t>
      </w:r>
    </w:p>
    <w:p w14:paraId="77663603" w14:textId="77777777" w:rsidR="0071054E" w:rsidRDefault="0071054E" w:rsidP="00F818E3">
      <w:pPr>
        <w:spacing w:after="240" w:line="315" w:lineRule="atLeast"/>
        <w:ind w:left="360"/>
        <w:rPr>
          <w:rFonts w:ascii="Helvetica" w:hAnsi="Helvetica" w:cs="Helvetica"/>
          <w:b/>
          <w:bCs/>
          <w:color w:val="6F6F6F"/>
          <w:sz w:val="21"/>
          <w:szCs w:val="21"/>
        </w:rPr>
      </w:pPr>
    </w:p>
    <w:p w14:paraId="687CE068" w14:textId="77777777" w:rsidR="0071054E" w:rsidRDefault="0071054E" w:rsidP="0071054E">
      <w:pPr>
        <w:rPr>
          <w:b/>
          <w:u w:val="single"/>
        </w:rPr>
      </w:pPr>
      <w:r w:rsidRPr="00081AD2">
        <w:rPr>
          <w:b/>
          <w:u w:val="single"/>
        </w:rPr>
        <w:t>JOB RESPONSIBILITIES:</w:t>
      </w:r>
    </w:p>
    <w:p w14:paraId="6924A5A4" w14:textId="77777777" w:rsidR="001B0CD4" w:rsidRPr="00ED5211" w:rsidRDefault="001B0CD4" w:rsidP="001B0CD4">
      <w:pPr>
        <w:rPr>
          <w:b/>
          <w:bCs/>
        </w:rPr>
      </w:pPr>
    </w:p>
    <w:p w14:paraId="3DF36CCE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Responsible for wiring and building industrial control panels based on schematic, blu</w:t>
      </w:r>
      <w:r>
        <w:t>eprint, and/or wire schedule.</w:t>
      </w:r>
    </w:p>
    <w:p w14:paraId="3EA1E7B6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Performing point to point wiring, having knowledge of standard wiring procedures which includes proper wire routi</w:t>
      </w:r>
      <w:r>
        <w:t>ng, stripping, crimping, etc.</w:t>
      </w:r>
    </w:p>
    <w:p w14:paraId="644318E4" w14:textId="36A8AD2D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 xml:space="preserve">Experience with panel fabrication and build, component lay out, electrical enclosures, electrical assemblies, controls, wiring, is </w:t>
      </w:r>
      <w:r>
        <w:t>required to do this position.</w:t>
      </w:r>
    </w:p>
    <w:p w14:paraId="00086CFF" w14:textId="332C6840" w:rsidR="00A569F7" w:rsidRDefault="00A569F7" w:rsidP="001B0CD4">
      <w:pPr>
        <w:pStyle w:val="ListParagraph"/>
        <w:numPr>
          <w:ilvl w:val="0"/>
          <w:numId w:val="10"/>
        </w:numPr>
      </w:pPr>
      <w:r>
        <w:t>Field wire machine and automation equipment.</w:t>
      </w:r>
    </w:p>
    <w:p w14:paraId="7D1ED29E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Wire and label electrical sub panels a</w:t>
      </w:r>
      <w:r>
        <w:t>nd enclosures per blue print.</w:t>
      </w:r>
    </w:p>
    <w:p w14:paraId="2282F7E7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 xml:space="preserve">Mount and interconnect components </w:t>
      </w:r>
      <w:r>
        <w:t>to equipment per blue print.</w:t>
      </w:r>
    </w:p>
    <w:p w14:paraId="156D202D" w14:textId="77777777" w:rsidR="001B0CD4" w:rsidRDefault="001B0CD4" w:rsidP="001B0CD4">
      <w:pPr>
        <w:pStyle w:val="ListParagraph"/>
      </w:pPr>
    </w:p>
    <w:p w14:paraId="2718B79D" w14:textId="04B476D5" w:rsidR="0071054E" w:rsidRPr="00081AD2" w:rsidRDefault="0071054E" w:rsidP="001B0CD4"/>
    <w:p w14:paraId="7A48DA26" w14:textId="77777777" w:rsidR="0071054E" w:rsidRDefault="0071054E" w:rsidP="0071054E">
      <w:pPr>
        <w:rPr>
          <w:b/>
          <w:u w:val="single"/>
        </w:rPr>
      </w:pPr>
      <w:r w:rsidRPr="00081AD2">
        <w:rPr>
          <w:b/>
          <w:u w:val="single"/>
        </w:rPr>
        <w:t>REQUIREMENTS:</w:t>
      </w:r>
    </w:p>
    <w:p w14:paraId="57E5D505" w14:textId="77777777" w:rsidR="0071054E" w:rsidRPr="00081AD2" w:rsidRDefault="0071054E" w:rsidP="0071054E">
      <w:pPr>
        <w:rPr>
          <w:b/>
          <w:u w:val="single"/>
        </w:rPr>
      </w:pPr>
    </w:p>
    <w:p w14:paraId="2F842B2E" w14:textId="7CE1596E" w:rsidR="001B0CD4" w:rsidRPr="00ED5211" w:rsidRDefault="001B0CD4" w:rsidP="001B0CD4">
      <w:pPr>
        <w:pStyle w:val="ListParagraph"/>
        <w:numPr>
          <w:ilvl w:val="0"/>
          <w:numId w:val="10"/>
        </w:numPr>
      </w:pPr>
      <w:r w:rsidRPr="00ED5211">
        <w:t xml:space="preserve">To be qualified for this position, candidates should have at least 2+ years of </w:t>
      </w:r>
      <w:r w:rsidR="006F09DC" w:rsidRPr="00ED5211">
        <w:t>hands-on</w:t>
      </w:r>
      <w:r w:rsidRPr="00ED5211">
        <w:t xml:space="preserve"> electri</w:t>
      </w:r>
      <w:r>
        <w:t>cal panel builder experience.</w:t>
      </w:r>
    </w:p>
    <w:p w14:paraId="7C7943B2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 xml:space="preserve">Final test </w:t>
      </w:r>
      <w:r>
        <w:t>check and troubleshooting.</w:t>
      </w:r>
    </w:p>
    <w:p w14:paraId="53270883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Experienced wit</w:t>
      </w:r>
      <w:r>
        <w:t>h basic power and hand tools.</w:t>
      </w:r>
    </w:p>
    <w:p w14:paraId="1B7E6561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M</w:t>
      </w:r>
      <w:r>
        <w:t>echanical assembly as needed.</w:t>
      </w:r>
    </w:p>
    <w:p w14:paraId="5B040145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Have organization skills and ability to start a</w:t>
      </w:r>
      <w:r>
        <w:t>nd stop multiple tasks.</w:t>
      </w:r>
    </w:p>
    <w:p w14:paraId="43B19566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 xml:space="preserve">Good communication skills and </w:t>
      </w:r>
      <w:r>
        <w:t>ability to follow directions.</w:t>
      </w:r>
    </w:p>
    <w:p w14:paraId="0EBD4206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Must be able to lift 75 lb</w:t>
      </w:r>
      <w:r>
        <w:t>s. and stand most of the day.</w:t>
      </w:r>
    </w:p>
    <w:p w14:paraId="0D9A9D1A" w14:textId="77777777" w:rsidR="001B0CD4" w:rsidRDefault="001B0CD4" w:rsidP="001B0CD4">
      <w:pPr>
        <w:pStyle w:val="ListParagraph"/>
        <w:numPr>
          <w:ilvl w:val="0"/>
          <w:numId w:val="10"/>
        </w:numPr>
      </w:pPr>
      <w:r>
        <w:t>Must be computer literate.</w:t>
      </w:r>
    </w:p>
    <w:p w14:paraId="7F899568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Must have good interpersonal ski</w:t>
      </w:r>
      <w:r>
        <w:t>lls (verbal/written).</w:t>
      </w:r>
    </w:p>
    <w:p w14:paraId="5C35A201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Occas</w:t>
      </w:r>
      <w:r>
        <w:t>ional travel may be required.</w:t>
      </w:r>
    </w:p>
    <w:p w14:paraId="1094D782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Keeps equipment and working a</w:t>
      </w:r>
      <w:r>
        <w:t>rea clean, orderly, and safe.</w:t>
      </w:r>
    </w:p>
    <w:p w14:paraId="391C5338" w14:textId="77777777" w:rsidR="001B0CD4" w:rsidRDefault="001B0CD4" w:rsidP="001B0CD4">
      <w:pPr>
        <w:pStyle w:val="ListParagraph"/>
        <w:numPr>
          <w:ilvl w:val="0"/>
          <w:numId w:val="10"/>
        </w:numPr>
      </w:pPr>
      <w:r w:rsidRPr="00ED5211">
        <w:t>Performs miscellaneous duties and participates in training</w:t>
      </w:r>
      <w:r>
        <w:t xml:space="preserve"> as assigned by a supervisor.</w:t>
      </w:r>
    </w:p>
    <w:p w14:paraId="6A4BCD76" w14:textId="77777777" w:rsidR="00F818E3" w:rsidRPr="00417E28" w:rsidRDefault="00F818E3" w:rsidP="00F818E3">
      <w:pPr>
        <w:spacing w:line="315" w:lineRule="atLeast"/>
        <w:rPr>
          <w:rFonts w:ascii="Helvetica" w:hAnsi="Helvetica" w:cs="Helvetica"/>
          <w:color w:val="4B4B4B"/>
          <w:sz w:val="21"/>
          <w:szCs w:val="21"/>
        </w:rPr>
      </w:pPr>
    </w:p>
    <w:p w14:paraId="0F3E3E26" w14:textId="4F961934" w:rsidR="00504B0A" w:rsidRPr="00F87500" w:rsidRDefault="00F818E3" w:rsidP="00F818E3">
      <w:pPr>
        <w:spacing w:line="315" w:lineRule="atLeast"/>
        <w:ind w:left="360"/>
        <w:rPr>
          <w:rFonts w:ascii="Arial" w:hAnsi="Arial" w:cs="Arial"/>
          <w:sz w:val="22"/>
          <w:szCs w:val="22"/>
        </w:rPr>
      </w:pPr>
      <w:r w:rsidRPr="00417E28">
        <w:rPr>
          <w:rFonts w:ascii="Helvetica" w:hAnsi="Helvetica" w:cs="Helvetica"/>
          <w:color w:val="6F6F6F"/>
          <w:sz w:val="21"/>
          <w:szCs w:val="21"/>
        </w:rPr>
        <w:t>Job Type: Full-time</w:t>
      </w:r>
    </w:p>
    <w:sectPr w:rsidR="00504B0A" w:rsidRPr="00F87500" w:rsidSect="00E5180B">
      <w:headerReference w:type="default" r:id="rId8"/>
      <w:pgSz w:w="12240" w:h="15840"/>
      <w:pgMar w:top="180" w:right="153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E4C7" w14:textId="77777777" w:rsidR="00297BAB" w:rsidRDefault="00297BAB" w:rsidP="00080512">
      <w:r>
        <w:separator/>
      </w:r>
    </w:p>
  </w:endnote>
  <w:endnote w:type="continuationSeparator" w:id="0">
    <w:p w14:paraId="3277D1B6" w14:textId="77777777" w:rsidR="00297BAB" w:rsidRDefault="00297BAB" w:rsidP="0008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F87B" w14:textId="77777777" w:rsidR="00297BAB" w:rsidRDefault="00297BAB" w:rsidP="00080512">
      <w:r>
        <w:separator/>
      </w:r>
    </w:p>
  </w:footnote>
  <w:footnote w:type="continuationSeparator" w:id="0">
    <w:p w14:paraId="3CF1099A" w14:textId="77777777" w:rsidR="00297BAB" w:rsidRDefault="00297BAB" w:rsidP="0008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35C" w14:textId="77777777" w:rsidR="00080512" w:rsidRDefault="00080512" w:rsidP="0008051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0" distR="0" simplePos="0" relativeHeight="251658240" behindDoc="1" locked="0" layoutInCell="1" allowOverlap="1" wp14:anchorId="4F4FABAD" wp14:editId="1BC2214D">
          <wp:simplePos x="0" y="0"/>
          <wp:positionH relativeFrom="column">
            <wp:posOffset>1854835</wp:posOffset>
          </wp:positionH>
          <wp:positionV relativeFrom="paragraph">
            <wp:posOffset>-281123</wp:posOffset>
          </wp:positionV>
          <wp:extent cx="2014495" cy="601374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+Vantage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495" cy="60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E2319" w14:textId="54BD1F5A" w:rsidR="00080512" w:rsidRPr="007A5968" w:rsidRDefault="00080512" w:rsidP="00375CD8">
    <w:pPr>
      <w:spacing w:before="240"/>
      <w:jc w:val="center"/>
      <w:rPr>
        <w:rFonts w:ascii="Arial" w:hAnsi="Arial" w:cs="Arial"/>
        <w:b/>
        <w:sz w:val="20"/>
        <w:szCs w:val="20"/>
      </w:rPr>
    </w:pPr>
    <w:r w:rsidRPr="00EF6891">
      <w:rPr>
        <w:rFonts w:ascii="Arial" w:hAnsi="Arial" w:cs="Arial"/>
        <w:b/>
        <w:sz w:val="20"/>
        <w:szCs w:val="20"/>
      </w:rPr>
      <w:t>126</w:t>
    </w:r>
    <w:r w:rsidR="000D4C97">
      <w:rPr>
        <w:rFonts w:ascii="Arial" w:hAnsi="Arial" w:cs="Arial"/>
        <w:b/>
        <w:sz w:val="20"/>
        <w:szCs w:val="20"/>
      </w:rPr>
      <w:t>23</w:t>
    </w:r>
    <w:r w:rsidRPr="00EF6891">
      <w:rPr>
        <w:rFonts w:ascii="Arial" w:hAnsi="Arial" w:cs="Arial"/>
        <w:b/>
        <w:sz w:val="20"/>
        <w:szCs w:val="20"/>
      </w:rPr>
      <w:t xml:space="preserve"> Newburgh Rd</w:t>
    </w:r>
    <w:r>
      <w:rPr>
        <w:rFonts w:ascii="Arial" w:hAnsi="Arial" w:cs="Arial"/>
        <w:b/>
        <w:sz w:val="20"/>
        <w:szCs w:val="20"/>
      </w:rPr>
      <w:t>.</w:t>
    </w:r>
  </w:p>
  <w:p w14:paraId="0A454489" w14:textId="77777777" w:rsidR="00080512" w:rsidRPr="007A5968" w:rsidRDefault="00080512" w:rsidP="00080512">
    <w:pPr>
      <w:jc w:val="center"/>
      <w:rPr>
        <w:rFonts w:ascii="Arial" w:hAnsi="Arial" w:cs="Arial"/>
        <w:b/>
        <w:sz w:val="20"/>
        <w:szCs w:val="20"/>
      </w:rPr>
    </w:pPr>
    <w:r w:rsidRPr="007A5968">
      <w:rPr>
        <w:rFonts w:ascii="Arial" w:hAnsi="Arial" w:cs="Arial"/>
        <w:b/>
        <w:sz w:val="20"/>
        <w:szCs w:val="20"/>
      </w:rPr>
      <w:t>Livonia, MI  48150</w:t>
    </w:r>
  </w:p>
  <w:p w14:paraId="1E62F611" w14:textId="77777777" w:rsidR="00080512" w:rsidRPr="007A5968" w:rsidRDefault="00080512" w:rsidP="00080512">
    <w:pPr>
      <w:jc w:val="center"/>
      <w:rPr>
        <w:rFonts w:ascii="Arial" w:hAnsi="Arial" w:cs="Arial"/>
        <w:b/>
        <w:sz w:val="20"/>
        <w:szCs w:val="20"/>
      </w:rPr>
    </w:pPr>
    <w:r w:rsidRPr="007A5968">
      <w:rPr>
        <w:rFonts w:ascii="Arial" w:hAnsi="Arial" w:cs="Arial"/>
        <w:b/>
        <w:sz w:val="20"/>
        <w:szCs w:val="20"/>
      </w:rPr>
      <w:t xml:space="preserve">Phone # 734-432-5055 </w:t>
    </w:r>
    <w:r>
      <w:rPr>
        <w:rFonts w:ascii="Arial" w:hAnsi="Arial" w:cs="Arial"/>
        <w:b/>
        <w:sz w:val="20"/>
        <w:szCs w:val="20"/>
      </w:rPr>
      <w:t xml:space="preserve">   </w:t>
    </w:r>
    <w:r w:rsidRPr="007A5968">
      <w:rPr>
        <w:rFonts w:ascii="Arial" w:hAnsi="Arial" w:cs="Arial"/>
        <w:b/>
        <w:sz w:val="20"/>
        <w:szCs w:val="20"/>
      </w:rPr>
      <w:t>Fax # 734-432-5069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24F"/>
    <w:multiLevelType w:val="hybridMultilevel"/>
    <w:tmpl w:val="40184CD0"/>
    <w:lvl w:ilvl="0" w:tplc="519AE34A">
      <w:start w:val="248"/>
      <w:numFmt w:val="decimal"/>
      <w:lvlText w:val="(%1)"/>
      <w:lvlJc w:val="left"/>
      <w:pPr>
        <w:tabs>
          <w:tab w:val="num" w:pos="3315"/>
        </w:tabs>
        <w:ind w:left="3315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1" w15:restartNumberingAfterBreak="0">
    <w:nsid w:val="29DF182D"/>
    <w:multiLevelType w:val="hybridMultilevel"/>
    <w:tmpl w:val="FB7C7882"/>
    <w:lvl w:ilvl="0" w:tplc="CE16D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483"/>
    <w:multiLevelType w:val="multilevel"/>
    <w:tmpl w:val="8A6E2EF4"/>
    <w:lvl w:ilvl="0">
      <w:start w:val="24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2925"/>
        </w:tabs>
        <w:ind w:left="2925" w:hanging="1485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45"/>
        </w:tabs>
        <w:ind w:left="4545" w:hanging="1485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805"/>
        </w:tabs>
        <w:ind w:left="5805" w:hanging="1485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245"/>
        </w:tabs>
        <w:ind w:left="7245" w:hanging="1485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685"/>
        </w:tabs>
        <w:ind w:left="8685" w:hanging="1485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125"/>
        </w:tabs>
        <w:ind w:left="10125" w:hanging="1485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880"/>
        </w:tabs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320"/>
        </w:tabs>
        <w:ind w:left="13320" w:hanging="1800"/>
      </w:pPr>
      <w:rPr>
        <w:rFonts w:hint="default"/>
        <w:sz w:val="24"/>
      </w:rPr>
    </w:lvl>
  </w:abstractNum>
  <w:abstractNum w:abstractNumId="3" w15:restartNumberingAfterBreak="0">
    <w:nsid w:val="51BB303B"/>
    <w:multiLevelType w:val="multilevel"/>
    <w:tmpl w:val="8A6E2EF4"/>
    <w:lvl w:ilvl="0">
      <w:start w:val="24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2925"/>
        </w:tabs>
        <w:ind w:left="2925" w:hanging="1485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45"/>
        </w:tabs>
        <w:ind w:left="4545" w:hanging="1485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805"/>
        </w:tabs>
        <w:ind w:left="5805" w:hanging="1485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245"/>
        </w:tabs>
        <w:ind w:left="7245" w:hanging="1485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685"/>
        </w:tabs>
        <w:ind w:left="8685" w:hanging="1485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125"/>
        </w:tabs>
        <w:ind w:left="10125" w:hanging="1485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880"/>
        </w:tabs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320"/>
        </w:tabs>
        <w:ind w:left="13320" w:hanging="1800"/>
      </w:pPr>
      <w:rPr>
        <w:rFonts w:hint="default"/>
        <w:sz w:val="24"/>
      </w:rPr>
    </w:lvl>
  </w:abstractNum>
  <w:abstractNum w:abstractNumId="4" w15:restartNumberingAfterBreak="0">
    <w:nsid w:val="57870D94"/>
    <w:multiLevelType w:val="hybridMultilevel"/>
    <w:tmpl w:val="547E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1F59"/>
    <w:multiLevelType w:val="hybridMultilevel"/>
    <w:tmpl w:val="C6BA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47D44"/>
    <w:multiLevelType w:val="hybridMultilevel"/>
    <w:tmpl w:val="ECFE4A9E"/>
    <w:lvl w:ilvl="0" w:tplc="7A22DE70">
      <w:start w:val="248"/>
      <w:numFmt w:val="decimal"/>
      <w:lvlText w:val="(%1)"/>
      <w:lvlJc w:val="left"/>
      <w:pPr>
        <w:tabs>
          <w:tab w:val="num" w:pos="3090"/>
        </w:tabs>
        <w:ind w:left="30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5DE324C9"/>
    <w:multiLevelType w:val="multilevel"/>
    <w:tmpl w:val="1604FA88"/>
    <w:lvl w:ilvl="0">
      <w:start w:val="24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3060"/>
        </w:tabs>
        <w:ind w:left="3060" w:hanging="1620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00"/>
        </w:tabs>
        <w:ind w:left="4500" w:hanging="162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940"/>
        </w:tabs>
        <w:ind w:left="5940" w:hanging="162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380"/>
        </w:tabs>
        <w:ind w:left="7380" w:hanging="162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820"/>
        </w:tabs>
        <w:ind w:left="8820" w:hanging="162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260"/>
        </w:tabs>
        <w:ind w:left="10260" w:hanging="162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700"/>
        </w:tabs>
        <w:ind w:left="11700" w:hanging="162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140"/>
        </w:tabs>
        <w:ind w:left="13140" w:hanging="1620"/>
      </w:pPr>
      <w:rPr>
        <w:rFonts w:hint="default"/>
        <w:sz w:val="24"/>
      </w:rPr>
    </w:lvl>
  </w:abstractNum>
  <w:abstractNum w:abstractNumId="8" w15:restartNumberingAfterBreak="0">
    <w:nsid w:val="5F34296B"/>
    <w:multiLevelType w:val="hybridMultilevel"/>
    <w:tmpl w:val="6ED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6212"/>
    <w:multiLevelType w:val="multilevel"/>
    <w:tmpl w:val="1604FA88"/>
    <w:lvl w:ilvl="0">
      <w:start w:val="24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sz w:val="24"/>
      </w:rPr>
    </w:lvl>
    <w:lvl w:ilvl="1">
      <w:start w:val="390"/>
      <w:numFmt w:val="decimal"/>
      <w:lvlText w:val="%1-%2"/>
      <w:lvlJc w:val="left"/>
      <w:pPr>
        <w:tabs>
          <w:tab w:val="num" w:pos="3060"/>
        </w:tabs>
        <w:ind w:left="3060" w:hanging="1620"/>
      </w:pPr>
      <w:rPr>
        <w:rFonts w:hint="default"/>
        <w:sz w:val="24"/>
      </w:rPr>
    </w:lvl>
    <w:lvl w:ilvl="2">
      <w:start w:val="4181"/>
      <w:numFmt w:val="decimal"/>
      <w:lvlText w:val="%1-%2-%3"/>
      <w:lvlJc w:val="left"/>
      <w:pPr>
        <w:tabs>
          <w:tab w:val="num" w:pos="4500"/>
        </w:tabs>
        <w:ind w:left="4500" w:hanging="162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5940"/>
        </w:tabs>
        <w:ind w:left="5940" w:hanging="162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7380"/>
        </w:tabs>
        <w:ind w:left="7380" w:hanging="162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8820"/>
        </w:tabs>
        <w:ind w:left="8820" w:hanging="162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0260"/>
        </w:tabs>
        <w:ind w:left="10260" w:hanging="162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1700"/>
        </w:tabs>
        <w:ind w:left="11700" w:hanging="162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3140"/>
        </w:tabs>
        <w:ind w:left="13140" w:hanging="162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A5"/>
    <w:rsid w:val="00044132"/>
    <w:rsid w:val="00080512"/>
    <w:rsid w:val="000B3C00"/>
    <w:rsid w:val="000C06AD"/>
    <w:rsid w:val="000C32C2"/>
    <w:rsid w:val="000D4C97"/>
    <w:rsid w:val="0016252B"/>
    <w:rsid w:val="00166273"/>
    <w:rsid w:val="001B0CD4"/>
    <w:rsid w:val="001C301E"/>
    <w:rsid w:val="001F740D"/>
    <w:rsid w:val="00244571"/>
    <w:rsid w:val="002629A6"/>
    <w:rsid w:val="00262C05"/>
    <w:rsid w:val="002922C1"/>
    <w:rsid w:val="00297BAB"/>
    <w:rsid w:val="002A0D45"/>
    <w:rsid w:val="002C1D52"/>
    <w:rsid w:val="002C24E3"/>
    <w:rsid w:val="002E23D1"/>
    <w:rsid w:val="00356382"/>
    <w:rsid w:val="00375CD8"/>
    <w:rsid w:val="003906F3"/>
    <w:rsid w:val="003D1545"/>
    <w:rsid w:val="003E2909"/>
    <w:rsid w:val="00451AFB"/>
    <w:rsid w:val="00475FE6"/>
    <w:rsid w:val="004D63CA"/>
    <w:rsid w:val="00504B0A"/>
    <w:rsid w:val="00533778"/>
    <w:rsid w:val="00587E12"/>
    <w:rsid w:val="0060122B"/>
    <w:rsid w:val="00614838"/>
    <w:rsid w:val="00644C57"/>
    <w:rsid w:val="00655030"/>
    <w:rsid w:val="00672257"/>
    <w:rsid w:val="006954A7"/>
    <w:rsid w:val="006A0256"/>
    <w:rsid w:val="006E4991"/>
    <w:rsid w:val="006F09DC"/>
    <w:rsid w:val="0071054E"/>
    <w:rsid w:val="0071255D"/>
    <w:rsid w:val="00767BB3"/>
    <w:rsid w:val="00784B37"/>
    <w:rsid w:val="007A1CF1"/>
    <w:rsid w:val="007A5968"/>
    <w:rsid w:val="007B5E36"/>
    <w:rsid w:val="007C6C12"/>
    <w:rsid w:val="00807B3D"/>
    <w:rsid w:val="008303D7"/>
    <w:rsid w:val="00831789"/>
    <w:rsid w:val="00877876"/>
    <w:rsid w:val="00910D22"/>
    <w:rsid w:val="00956A2F"/>
    <w:rsid w:val="0096343A"/>
    <w:rsid w:val="00992DE2"/>
    <w:rsid w:val="009B06B4"/>
    <w:rsid w:val="009B0A9E"/>
    <w:rsid w:val="009F228C"/>
    <w:rsid w:val="00A47C2B"/>
    <w:rsid w:val="00A569F7"/>
    <w:rsid w:val="00A634B2"/>
    <w:rsid w:val="00A839F6"/>
    <w:rsid w:val="00AB027F"/>
    <w:rsid w:val="00AC5E73"/>
    <w:rsid w:val="00AD799F"/>
    <w:rsid w:val="00AF0524"/>
    <w:rsid w:val="00AF502C"/>
    <w:rsid w:val="00B15651"/>
    <w:rsid w:val="00B44165"/>
    <w:rsid w:val="00B6142C"/>
    <w:rsid w:val="00B97E07"/>
    <w:rsid w:val="00BA31BC"/>
    <w:rsid w:val="00C75D8E"/>
    <w:rsid w:val="00C82170"/>
    <w:rsid w:val="00CA6DE8"/>
    <w:rsid w:val="00CD3AFA"/>
    <w:rsid w:val="00CE0D6D"/>
    <w:rsid w:val="00D12691"/>
    <w:rsid w:val="00DE308E"/>
    <w:rsid w:val="00E40A72"/>
    <w:rsid w:val="00E47899"/>
    <w:rsid w:val="00E5180B"/>
    <w:rsid w:val="00EB1C91"/>
    <w:rsid w:val="00ED69AA"/>
    <w:rsid w:val="00EF6891"/>
    <w:rsid w:val="00F14E7B"/>
    <w:rsid w:val="00F3019B"/>
    <w:rsid w:val="00F349A5"/>
    <w:rsid w:val="00F818E3"/>
    <w:rsid w:val="00F87500"/>
    <w:rsid w:val="00FB0C57"/>
    <w:rsid w:val="00FC40BC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3A1768"/>
  <w15:docId w15:val="{F43986A8-1732-4884-A776-9924AAF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B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49A5"/>
    <w:rPr>
      <w:color w:val="0000FF"/>
      <w:u w:val="single"/>
    </w:rPr>
  </w:style>
  <w:style w:type="character" w:styleId="Strong">
    <w:name w:val="Strong"/>
    <w:basedOn w:val="DefaultParagraphFont"/>
    <w:qFormat/>
    <w:rsid w:val="00CA6DE8"/>
    <w:rPr>
      <w:b/>
      <w:bCs/>
    </w:rPr>
  </w:style>
  <w:style w:type="paragraph" w:styleId="BalloonText">
    <w:name w:val="Balloon Text"/>
    <w:basedOn w:val="Normal"/>
    <w:semiHidden/>
    <w:rsid w:val="000C0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0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5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0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51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47C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7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4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ntage-cor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+VANTAGE CORPORATION</vt:lpstr>
    </vt:vector>
  </TitlesOfParts>
  <Company>+Vantage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+VANTAGE CORPORATION</dc:title>
  <dc:subject/>
  <dc:creator>Tim M. White</dc:creator>
  <cp:keywords/>
  <dc:description/>
  <cp:lastModifiedBy>Shellie Allen</cp:lastModifiedBy>
  <cp:revision>3</cp:revision>
  <cp:lastPrinted>2018-12-06T21:29:00Z</cp:lastPrinted>
  <dcterms:created xsi:type="dcterms:W3CDTF">2021-05-24T12:44:00Z</dcterms:created>
  <dcterms:modified xsi:type="dcterms:W3CDTF">2021-11-08T16:34:00Z</dcterms:modified>
</cp:coreProperties>
</file>